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1B" w:rsidRPr="00276FAF" w:rsidRDefault="007F591B" w:rsidP="007F591B">
      <w:pPr>
        <w:spacing w:after="0"/>
        <w:ind w:left="2160" w:firstLine="720"/>
        <w:rPr>
          <w:rFonts w:cs="Calibri"/>
          <w:b/>
          <w:sz w:val="24"/>
          <w:szCs w:val="24"/>
          <w:lang w:val="ru-RU"/>
        </w:rPr>
      </w:pPr>
      <w:r>
        <w:rPr>
          <w:rFonts w:cs="Calibri"/>
          <w:b/>
          <w:sz w:val="24"/>
          <w:szCs w:val="24"/>
          <w:lang w:val="sr-Cyrl-CS"/>
        </w:rPr>
        <w:t>ОСНОВНА ШКОЛА</w:t>
      </w:r>
      <w:r w:rsidRPr="00276FAF">
        <w:rPr>
          <w:rFonts w:cs="Calibri"/>
          <w:b/>
          <w:sz w:val="24"/>
          <w:szCs w:val="24"/>
          <w:lang w:val="sr-Cyrl-CS"/>
        </w:rPr>
        <w:t xml:space="preserve"> </w:t>
      </w:r>
      <w:r w:rsidRPr="00276FAF">
        <w:rPr>
          <w:rFonts w:cs="Calibri"/>
          <w:b/>
          <w:sz w:val="24"/>
          <w:szCs w:val="24"/>
          <w:lang w:val="ru-RU"/>
        </w:rPr>
        <w:t>“</w:t>
      </w:r>
      <w:r>
        <w:rPr>
          <w:rFonts w:cs="Calibri"/>
          <w:b/>
          <w:sz w:val="24"/>
          <w:szCs w:val="24"/>
          <w:lang w:val="sr-Cyrl-CS"/>
        </w:rPr>
        <w:t>ЖАРКО ЗРЕЊАНИН</w:t>
      </w:r>
      <w:r w:rsidRPr="00276FAF">
        <w:rPr>
          <w:rFonts w:cs="Calibri"/>
          <w:b/>
          <w:sz w:val="24"/>
          <w:szCs w:val="24"/>
          <w:lang w:val="ru-RU"/>
        </w:rPr>
        <w:t>”</w:t>
      </w:r>
    </w:p>
    <w:p w:rsidR="007F591B" w:rsidRPr="00F834E9" w:rsidRDefault="007F591B" w:rsidP="007F591B">
      <w:pPr>
        <w:pBdr>
          <w:bottom w:val="single" w:sz="12" w:space="1" w:color="auto"/>
        </w:pBdr>
        <w:spacing w:after="0"/>
        <w:rPr>
          <w:rFonts w:cs="Calibri"/>
          <w:b/>
          <w:i/>
          <w:sz w:val="24"/>
          <w:szCs w:val="24"/>
        </w:rPr>
      </w:pPr>
      <w:r>
        <w:rPr>
          <w:rFonts w:cs="Calibri"/>
          <w:b/>
          <w:sz w:val="24"/>
          <w:szCs w:val="24"/>
          <w:lang w:val="ru-RU"/>
        </w:rPr>
        <w:t xml:space="preserve">                                                                            ГОСПОЂИНЦИ</w:t>
      </w:r>
      <w:r w:rsidRPr="00276FAF">
        <w:rPr>
          <w:rFonts w:cs="Calibri"/>
          <w:b/>
          <w:i/>
          <w:sz w:val="24"/>
          <w:szCs w:val="24"/>
          <w:lang w:val="ru-RU"/>
        </w:rPr>
        <w:tab/>
      </w:r>
    </w:p>
    <w:p w:rsidR="007F591B" w:rsidRPr="00F834E9" w:rsidRDefault="007F591B" w:rsidP="007F591B">
      <w:pPr>
        <w:spacing w:after="0"/>
        <w:rPr>
          <w:rFonts w:cs="Calibri"/>
          <w:b/>
          <w:sz w:val="24"/>
          <w:szCs w:val="24"/>
          <w:lang w:val="sr-Cyrl-RS"/>
        </w:rPr>
      </w:pPr>
      <w:r w:rsidRPr="00093D35">
        <w:rPr>
          <w:rFonts w:cs="Calibri"/>
          <w:b/>
          <w:lang w:val="sr-Cyrl-CS"/>
        </w:rPr>
        <w:t xml:space="preserve"> </w:t>
      </w:r>
    </w:p>
    <w:p w:rsidR="007F591B" w:rsidRPr="008F1D5C" w:rsidRDefault="007F591B" w:rsidP="007F591B">
      <w:pPr>
        <w:spacing w:after="0"/>
        <w:rPr>
          <w:rFonts w:cs="Calibri"/>
          <w:lang w:val="ru-RU"/>
        </w:rPr>
      </w:pPr>
      <w:r w:rsidRPr="0037360F">
        <w:rPr>
          <w:rFonts w:cs="Calibri"/>
          <w:sz w:val="24"/>
          <w:szCs w:val="24"/>
          <w:lang w:val="sr-Cyrl-CS"/>
        </w:rPr>
        <w:t xml:space="preserve">Ул.Бранка Радичевића,бр.56 </w:t>
      </w:r>
      <w:r w:rsidRPr="0037360F">
        <w:rPr>
          <w:rFonts w:cs="Calibri"/>
          <w:sz w:val="24"/>
          <w:szCs w:val="24"/>
          <w:lang w:val="sr-Cyrl-CS"/>
        </w:rPr>
        <w:tab/>
      </w:r>
      <w:r>
        <w:rPr>
          <w:rFonts w:cs="Calibri"/>
          <w:sz w:val="24"/>
          <w:szCs w:val="24"/>
          <w:lang w:val="sr-Cyrl-CS"/>
        </w:rPr>
        <w:tab/>
      </w:r>
      <w:r>
        <w:rPr>
          <w:rFonts w:cs="Calibri"/>
          <w:sz w:val="24"/>
          <w:szCs w:val="24"/>
          <w:lang w:val="sr-Cyrl-CS"/>
        </w:rPr>
        <w:tab/>
      </w:r>
      <w:r>
        <w:rPr>
          <w:rFonts w:cs="Calibri"/>
          <w:sz w:val="24"/>
          <w:szCs w:val="24"/>
          <w:lang w:val="sr-Cyrl-CS"/>
        </w:rPr>
        <w:tab/>
        <w:t>Тел.</w:t>
      </w:r>
      <w:r w:rsidRPr="00276FAF">
        <w:rPr>
          <w:rFonts w:cs="Calibri"/>
          <w:sz w:val="24"/>
          <w:szCs w:val="24"/>
          <w:lang w:val="sr-Cyrl-CS"/>
        </w:rPr>
        <w:t xml:space="preserve">: </w:t>
      </w:r>
      <w:r w:rsidRPr="008F1D5C">
        <w:rPr>
          <w:rFonts w:cs="Calibri"/>
          <w:lang w:val="ru-RU"/>
        </w:rPr>
        <w:t>021/837-274</w:t>
      </w:r>
    </w:p>
    <w:p w:rsidR="007F591B" w:rsidRDefault="007F591B" w:rsidP="007F591B">
      <w:pPr>
        <w:spacing w:after="0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>Дел.број: 1 - 2</w:t>
      </w:r>
      <w:r>
        <w:rPr>
          <w:rFonts w:cs="Calibri"/>
          <w:sz w:val="24"/>
          <w:szCs w:val="24"/>
          <w:lang w:val="sr-Cyrl-RS"/>
        </w:rPr>
        <w:t>57</w:t>
      </w:r>
      <w:r>
        <w:rPr>
          <w:rFonts w:cs="Calibri"/>
          <w:sz w:val="24"/>
          <w:szCs w:val="24"/>
          <w:lang w:val="ru-RU"/>
        </w:rPr>
        <w:t xml:space="preserve"> /2017</w:t>
      </w:r>
      <w:r>
        <w:rPr>
          <w:rFonts w:cs="Calibri"/>
          <w:sz w:val="24"/>
          <w:szCs w:val="24"/>
          <w:lang w:val="ru-RU"/>
        </w:rPr>
        <w:tab/>
      </w:r>
      <w:r>
        <w:rPr>
          <w:rFonts w:cs="Calibri"/>
          <w:sz w:val="24"/>
          <w:szCs w:val="24"/>
          <w:lang w:val="ru-RU"/>
        </w:rPr>
        <w:tab/>
      </w:r>
      <w:r>
        <w:rPr>
          <w:rFonts w:cs="Calibri"/>
          <w:sz w:val="24"/>
          <w:szCs w:val="24"/>
          <w:lang w:val="ru-RU"/>
        </w:rPr>
        <w:tab/>
      </w:r>
      <w:r>
        <w:rPr>
          <w:rFonts w:cs="Calibri"/>
          <w:sz w:val="24"/>
          <w:szCs w:val="24"/>
          <w:lang w:val="ru-RU"/>
        </w:rPr>
        <w:tab/>
      </w:r>
      <w:r>
        <w:rPr>
          <w:rFonts w:cs="Calibri"/>
          <w:sz w:val="24"/>
          <w:szCs w:val="24"/>
          <w:lang w:val="ru-RU"/>
        </w:rPr>
        <w:tab/>
        <w:t xml:space="preserve">Факс: </w:t>
      </w:r>
      <w:r w:rsidRPr="008F1D5C">
        <w:rPr>
          <w:rFonts w:cs="Calibri"/>
          <w:lang w:val="sr-Cyrl-CS"/>
        </w:rPr>
        <w:t>021/83</w:t>
      </w:r>
      <w:r w:rsidRPr="008F1D5C">
        <w:rPr>
          <w:rFonts w:cs="Calibri"/>
          <w:lang w:val="ru-RU"/>
        </w:rPr>
        <w:t>7</w:t>
      </w:r>
      <w:r w:rsidRPr="008F1D5C">
        <w:rPr>
          <w:rFonts w:cs="Calibri"/>
          <w:lang w:val="sr-Cyrl-CS"/>
        </w:rPr>
        <w:t>-</w:t>
      </w:r>
      <w:r w:rsidRPr="008F1D5C">
        <w:rPr>
          <w:rFonts w:cs="Calibri"/>
          <w:lang w:val="ru-RU"/>
        </w:rPr>
        <w:t>155</w:t>
      </w:r>
      <w:r w:rsidRPr="008F1D5C">
        <w:rPr>
          <w:rFonts w:cs="Calibri"/>
          <w:lang w:val="ru-RU"/>
        </w:rPr>
        <w:tab/>
      </w:r>
      <w:r>
        <w:rPr>
          <w:rFonts w:cs="Calibri"/>
          <w:sz w:val="24"/>
          <w:szCs w:val="24"/>
          <w:lang w:val="ru-RU"/>
        </w:rPr>
        <w:tab/>
      </w:r>
    </w:p>
    <w:p w:rsidR="007F591B" w:rsidRPr="00276FAF" w:rsidRDefault="007F591B" w:rsidP="007F591B">
      <w:pPr>
        <w:spacing w:after="0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>Датум: 03.04.2017.године</w:t>
      </w:r>
      <w:r>
        <w:rPr>
          <w:rFonts w:cs="Calibri"/>
          <w:sz w:val="24"/>
          <w:szCs w:val="24"/>
          <w:lang w:val="ru-RU"/>
        </w:rPr>
        <w:tab/>
      </w:r>
      <w:r>
        <w:rPr>
          <w:rFonts w:cs="Calibri"/>
          <w:sz w:val="24"/>
          <w:szCs w:val="24"/>
          <w:lang w:val="ru-RU"/>
        </w:rPr>
        <w:tab/>
      </w:r>
      <w:r>
        <w:rPr>
          <w:rFonts w:cs="Calibri"/>
          <w:sz w:val="24"/>
          <w:szCs w:val="24"/>
          <w:lang w:val="ru-RU"/>
        </w:rPr>
        <w:tab/>
      </w:r>
      <w:r>
        <w:rPr>
          <w:rFonts w:cs="Calibri"/>
          <w:sz w:val="24"/>
          <w:szCs w:val="24"/>
          <w:lang w:val="ru-RU"/>
        </w:rPr>
        <w:tab/>
      </w:r>
      <w:r>
        <w:rPr>
          <w:rFonts w:cs="Calibri"/>
          <w:sz w:val="24"/>
          <w:szCs w:val="24"/>
          <w:lang w:val="ru-RU"/>
        </w:rPr>
        <w:tab/>
      </w:r>
      <w:r>
        <w:rPr>
          <w:rFonts w:cs="Calibri"/>
          <w:sz w:val="24"/>
          <w:szCs w:val="24"/>
          <w:lang w:val="sr-Cyrl-RS"/>
        </w:rPr>
        <w:t>Е</w:t>
      </w:r>
      <w:r w:rsidRPr="00276FAF">
        <w:rPr>
          <w:rFonts w:cs="Calibri"/>
          <w:sz w:val="24"/>
          <w:szCs w:val="24"/>
          <w:lang w:val="ru-RU"/>
        </w:rPr>
        <w:t>-</w:t>
      </w:r>
      <w:r w:rsidRPr="00276FAF">
        <w:rPr>
          <w:rFonts w:cs="Calibri"/>
          <w:sz w:val="24"/>
          <w:szCs w:val="24"/>
        </w:rPr>
        <w:t>mail</w:t>
      </w:r>
      <w:r w:rsidRPr="00276FAF">
        <w:rPr>
          <w:rFonts w:cs="Calibri"/>
          <w:sz w:val="24"/>
          <w:szCs w:val="24"/>
          <w:lang w:val="ru-RU"/>
        </w:rPr>
        <w:t xml:space="preserve">: </w:t>
      </w:r>
      <w:proofErr w:type="spellStart"/>
      <w:r w:rsidRPr="00276FAF">
        <w:rPr>
          <w:rFonts w:cs="Calibri"/>
          <w:sz w:val="24"/>
          <w:szCs w:val="24"/>
        </w:rPr>
        <w:t>skolagospodjinci</w:t>
      </w:r>
      <w:proofErr w:type="spellEnd"/>
      <w:r w:rsidRPr="00276FAF">
        <w:rPr>
          <w:rFonts w:cs="Calibri"/>
          <w:sz w:val="24"/>
          <w:szCs w:val="24"/>
          <w:lang w:val="ru-RU"/>
        </w:rPr>
        <w:t>@</w:t>
      </w:r>
      <w:proofErr w:type="spellStart"/>
      <w:r w:rsidRPr="00276FAF">
        <w:rPr>
          <w:rFonts w:cs="Calibri"/>
          <w:sz w:val="24"/>
          <w:szCs w:val="24"/>
        </w:rPr>
        <w:t>gmail</w:t>
      </w:r>
      <w:proofErr w:type="spellEnd"/>
      <w:r w:rsidRPr="00276FAF">
        <w:rPr>
          <w:rFonts w:cs="Calibri"/>
          <w:sz w:val="24"/>
          <w:szCs w:val="24"/>
          <w:lang w:val="ru-RU"/>
        </w:rPr>
        <w:t>.</w:t>
      </w:r>
      <w:r w:rsidRPr="00276FAF">
        <w:rPr>
          <w:rFonts w:cs="Calibri"/>
          <w:sz w:val="24"/>
          <w:szCs w:val="24"/>
        </w:rPr>
        <w:t>com</w:t>
      </w:r>
    </w:p>
    <w:p w:rsidR="007F591B" w:rsidRDefault="007F591B" w:rsidP="007F591B">
      <w:pPr>
        <w:spacing w:after="0"/>
        <w:rPr>
          <w:rFonts w:cs="Calibri"/>
          <w:sz w:val="24"/>
          <w:szCs w:val="24"/>
          <w:lang w:val="ru-RU"/>
        </w:rPr>
      </w:pPr>
    </w:p>
    <w:p w:rsidR="007F591B" w:rsidRPr="00276FAF" w:rsidRDefault="007F591B" w:rsidP="007F591B">
      <w:pPr>
        <w:spacing w:after="0"/>
        <w:rPr>
          <w:rFonts w:cs="Calibri"/>
          <w:sz w:val="24"/>
          <w:szCs w:val="24"/>
          <w:lang w:val="ru-RU"/>
        </w:rPr>
      </w:pPr>
    </w:p>
    <w:p w:rsidR="007F591B" w:rsidRPr="00276FAF" w:rsidRDefault="007F591B" w:rsidP="007F591B">
      <w:pPr>
        <w:spacing w:after="0"/>
        <w:ind w:firstLine="720"/>
        <w:jc w:val="both"/>
        <w:rPr>
          <w:rFonts w:cs="Calibri"/>
          <w:sz w:val="24"/>
          <w:szCs w:val="24"/>
          <w:lang w:val="sr-Cyrl-CS"/>
        </w:rPr>
      </w:pPr>
      <w:r w:rsidRPr="00276FAF">
        <w:rPr>
          <w:rFonts w:cs="Calibri"/>
          <w:sz w:val="24"/>
          <w:szCs w:val="24"/>
          <w:lang w:val="sr-Cyrl-CS"/>
        </w:rPr>
        <w:t>Н</w:t>
      </w:r>
      <w:r w:rsidRPr="00276FAF">
        <w:rPr>
          <w:rFonts w:cs="Calibri"/>
          <w:sz w:val="24"/>
          <w:szCs w:val="24"/>
        </w:rPr>
        <w:t>a</w:t>
      </w:r>
      <w:r w:rsidRPr="00276FAF">
        <w:rPr>
          <w:rFonts w:cs="Calibri"/>
          <w:sz w:val="24"/>
          <w:szCs w:val="24"/>
          <w:lang w:val="sr-Cyrl-CS"/>
        </w:rPr>
        <w:t xml:space="preserve"> </w:t>
      </w:r>
      <w:r w:rsidRPr="00276FAF">
        <w:rPr>
          <w:rFonts w:cs="Calibri"/>
          <w:sz w:val="24"/>
          <w:szCs w:val="24"/>
        </w:rPr>
        <w:t>o</w:t>
      </w:r>
      <w:r w:rsidRPr="00276FAF">
        <w:rPr>
          <w:rFonts w:cs="Calibri"/>
          <w:sz w:val="24"/>
          <w:szCs w:val="24"/>
          <w:lang w:val="sr-Cyrl-CS"/>
        </w:rPr>
        <w:t>сн</w:t>
      </w:r>
      <w:r w:rsidRPr="00276FAF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  <w:lang w:val="sr-Cyrl-CS"/>
        </w:rPr>
        <w:t>ву члана</w:t>
      </w:r>
      <w:r w:rsidRPr="00276FAF">
        <w:rPr>
          <w:rFonts w:cs="Calibri"/>
          <w:sz w:val="24"/>
          <w:szCs w:val="24"/>
          <w:lang w:val="sr-Cyrl-CS"/>
        </w:rPr>
        <w:t xml:space="preserve"> 60. </w:t>
      </w:r>
      <w:r>
        <w:rPr>
          <w:rFonts w:cs="Calibri"/>
          <w:sz w:val="24"/>
          <w:szCs w:val="24"/>
          <w:lang w:val="sr-Cyrl-CS"/>
        </w:rPr>
        <w:t xml:space="preserve">став 1. </w:t>
      </w:r>
      <w:r w:rsidRPr="00276FAF">
        <w:rPr>
          <w:rFonts w:cs="Calibri"/>
          <w:sz w:val="24"/>
          <w:szCs w:val="24"/>
          <w:lang w:val="sr-Cyrl-CS"/>
        </w:rPr>
        <w:t>З</w:t>
      </w:r>
      <w:r w:rsidRPr="00276FAF">
        <w:rPr>
          <w:rFonts w:cs="Calibri"/>
          <w:sz w:val="24"/>
          <w:szCs w:val="24"/>
        </w:rPr>
        <w:t>a</w:t>
      </w:r>
      <w:r w:rsidRPr="00276FAF">
        <w:rPr>
          <w:rFonts w:cs="Calibri"/>
          <w:sz w:val="24"/>
          <w:szCs w:val="24"/>
          <w:lang w:val="sr-Cyrl-CS"/>
        </w:rPr>
        <w:t>к</w:t>
      </w:r>
      <w:r w:rsidRPr="00276FAF">
        <w:rPr>
          <w:rFonts w:cs="Calibri"/>
          <w:sz w:val="24"/>
          <w:szCs w:val="24"/>
        </w:rPr>
        <w:t>o</w:t>
      </w:r>
      <w:r w:rsidRPr="00276FAF">
        <w:rPr>
          <w:rFonts w:cs="Calibri"/>
          <w:sz w:val="24"/>
          <w:szCs w:val="24"/>
          <w:lang w:val="sr-Cyrl-CS"/>
        </w:rPr>
        <w:t>н</w:t>
      </w:r>
      <w:r w:rsidRPr="00276FAF">
        <w:rPr>
          <w:rFonts w:cs="Calibri"/>
          <w:sz w:val="24"/>
          <w:szCs w:val="24"/>
        </w:rPr>
        <w:t>a</w:t>
      </w:r>
      <w:r w:rsidRPr="00276FAF">
        <w:rPr>
          <w:rFonts w:cs="Calibri"/>
          <w:sz w:val="24"/>
          <w:szCs w:val="24"/>
          <w:lang w:val="sr-Cyrl-CS"/>
        </w:rPr>
        <w:t xml:space="preserve"> </w:t>
      </w:r>
      <w:r w:rsidRPr="00276FAF">
        <w:rPr>
          <w:rFonts w:cs="Calibri"/>
          <w:sz w:val="24"/>
          <w:szCs w:val="24"/>
        </w:rPr>
        <w:t>o</w:t>
      </w:r>
      <w:r w:rsidRPr="00276FAF">
        <w:rPr>
          <w:rFonts w:cs="Calibri"/>
          <w:sz w:val="24"/>
          <w:szCs w:val="24"/>
          <w:lang w:val="sr-Cyrl-CS"/>
        </w:rPr>
        <w:t xml:space="preserve"> ј</w:t>
      </w:r>
      <w:r w:rsidRPr="00276FAF">
        <w:rPr>
          <w:rFonts w:cs="Calibri"/>
          <w:sz w:val="24"/>
          <w:szCs w:val="24"/>
        </w:rPr>
        <w:t>a</w:t>
      </w:r>
      <w:r w:rsidRPr="00276FAF">
        <w:rPr>
          <w:rFonts w:cs="Calibri"/>
          <w:sz w:val="24"/>
          <w:szCs w:val="24"/>
          <w:lang w:val="sr-Cyrl-CS"/>
        </w:rPr>
        <w:t>вним н</w:t>
      </w:r>
      <w:r w:rsidRPr="00276FAF">
        <w:rPr>
          <w:rFonts w:cs="Calibri"/>
          <w:sz w:val="24"/>
          <w:szCs w:val="24"/>
        </w:rPr>
        <w:t>a</w:t>
      </w:r>
      <w:r w:rsidRPr="00276FAF">
        <w:rPr>
          <w:rFonts w:cs="Calibri"/>
          <w:sz w:val="24"/>
          <w:szCs w:val="24"/>
          <w:lang w:val="sr-Cyrl-CS"/>
        </w:rPr>
        <w:t>б</w:t>
      </w:r>
      <w:r w:rsidRPr="00276FAF">
        <w:rPr>
          <w:rFonts w:cs="Calibri"/>
          <w:sz w:val="24"/>
          <w:szCs w:val="24"/>
        </w:rPr>
        <w:t>a</w:t>
      </w:r>
      <w:r w:rsidRPr="00276FAF">
        <w:rPr>
          <w:rFonts w:cs="Calibri"/>
          <w:sz w:val="24"/>
          <w:szCs w:val="24"/>
          <w:lang w:val="sr-Cyrl-CS"/>
        </w:rPr>
        <w:t>вк</w:t>
      </w:r>
      <w:r w:rsidRPr="00276FAF">
        <w:rPr>
          <w:rFonts w:cs="Calibri"/>
          <w:sz w:val="24"/>
          <w:szCs w:val="24"/>
        </w:rPr>
        <w:t>a</w:t>
      </w:r>
      <w:r w:rsidRPr="00276FAF">
        <w:rPr>
          <w:rFonts w:cs="Calibri"/>
          <w:sz w:val="24"/>
          <w:szCs w:val="24"/>
          <w:lang w:val="sr-Cyrl-CS"/>
        </w:rPr>
        <w:t>м</w:t>
      </w:r>
      <w:r w:rsidRPr="00276FAF">
        <w:rPr>
          <w:rFonts w:cs="Calibri"/>
          <w:sz w:val="24"/>
          <w:szCs w:val="24"/>
        </w:rPr>
        <w:t>a</w:t>
      </w:r>
      <w:r w:rsidRPr="00276FAF">
        <w:rPr>
          <w:rFonts w:cs="Calibri"/>
          <w:sz w:val="24"/>
          <w:szCs w:val="24"/>
          <w:lang w:val="sr-Cyrl-CS"/>
        </w:rPr>
        <w:t xml:space="preserve"> (“Служб</w:t>
      </w:r>
      <w:r w:rsidRPr="00276FAF">
        <w:rPr>
          <w:rFonts w:cs="Calibri"/>
          <w:sz w:val="24"/>
          <w:szCs w:val="24"/>
        </w:rPr>
        <w:t>e</w:t>
      </w:r>
      <w:r w:rsidRPr="00276FAF">
        <w:rPr>
          <w:rFonts w:cs="Calibri"/>
          <w:sz w:val="24"/>
          <w:szCs w:val="24"/>
          <w:lang w:val="sr-Cyrl-CS"/>
        </w:rPr>
        <w:t>ни гл</w:t>
      </w:r>
      <w:r w:rsidRPr="00276FAF">
        <w:rPr>
          <w:rFonts w:cs="Calibri"/>
          <w:sz w:val="24"/>
          <w:szCs w:val="24"/>
        </w:rPr>
        <w:t>a</w:t>
      </w:r>
      <w:r w:rsidRPr="00276FAF">
        <w:rPr>
          <w:rFonts w:cs="Calibri"/>
          <w:sz w:val="24"/>
          <w:szCs w:val="24"/>
          <w:lang w:val="sr-Cyrl-CS"/>
        </w:rPr>
        <w:t>сник РС“, бр</w:t>
      </w:r>
      <w:r w:rsidRPr="00276FAF">
        <w:rPr>
          <w:rFonts w:cs="Calibri"/>
          <w:sz w:val="24"/>
          <w:szCs w:val="24"/>
        </w:rPr>
        <w:t>o</w:t>
      </w:r>
      <w:r w:rsidRPr="00276FAF">
        <w:rPr>
          <w:rFonts w:cs="Calibri"/>
          <w:sz w:val="24"/>
          <w:szCs w:val="24"/>
          <w:lang w:val="sr-Cyrl-CS"/>
        </w:rPr>
        <w:t>ј 124/12, 14/2015 и 68/2015 - у д</w:t>
      </w:r>
      <w:r w:rsidRPr="00276FAF">
        <w:rPr>
          <w:rFonts w:cs="Calibri"/>
          <w:sz w:val="24"/>
          <w:szCs w:val="24"/>
        </w:rPr>
        <w:t>a</w:t>
      </w:r>
      <w:r w:rsidRPr="00276FAF">
        <w:rPr>
          <w:rFonts w:cs="Calibri"/>
          <w:sz w:val="24"/>
          <w:szCs w:val="24"/>
          <w:lang w:val="sr-Cyrl-CS"/>
        </w:rPr>
        <w:t>љ</w:t>
      </w:r>
      <w:r w:rsidRPr="00276FAF">
        <w:rPr>
          <w:rFonts w:cs="Calibri"/>
          <w:sz w:val="24"/>
          <w:szCs w:val="24"/>
        </w:rPr>
        <w:t>e</w:t>
      </w:r>
      <w:r w:rsidRPr="00276FAF">
        <w:rPr>
          <w:rFonts w:cs="Calibri"/>
          <w:sz w:val="24"/>
          <w:szCs w:val="24"/>
          <w:lang w:val="sr-Cyrl-CS"/>
        </w:rPr>
        <w:t>м т</w:t>
      </w:r>
      <w:r w:rsidRPr="00276FAF">
        <w:rPr>
          <w:rFonts w:cs="Calibri"/>
          <w:sz w:val="24"/>
          <w:szCs w:val="24"/>
        </w:rPr>
        <w:t>e</w:t>
      </w:r>
      <w:r w:rsidRPr="00276FAF">
        <w:rPr>
          <w:rFonts w:cs="Calibri"/>
          <w:sz w:val="24"/>
          <w:szCs w:val="24"/>
          <w:lang w:val="sr-Cyrl-CS"/>
        </w:rPr>
        <w:t>ксту:</w:t>
      </w:r>
      <w:r>
        <w:rPr>
          <w:rFonts w:cs="Calibri"/>
          <w:sz w:val="24"/>
          <w:szCs w:val="24"/>
          <w:lang w:val="sr-Cyrl-CS"/>
        </w:rPr>
        <w:t xml:space="preserve"> Закон) и Одлуке о покретању поступка јавне набавке број: 1-242/2017 од 31.03.2017.године, Наручилац  </w:t>
      </w:r>
      <w:r w:rsidRPr="00276FAF">
        <w:rPr>
          <w:rFonts w:cs="Calibri"/>
          <w:sz w:val="24"/>
          <w:szCs w:val="24"/>
          <w:lang w:val="sr-Cyrl-CS"/>
        </w:rPr>
        <w:t>Основна школа ''Жарко Зрењанин'' Госпођинци, објављује</w:t>
      </w:r>
    </w:p>
    <w:p w:rsidR="007F591B" w:rsidRDefault="007F591B" w:rsidP="007F591B">
      <w:pPr>
        <w:spacing w:after="0"/>
        <w:rPr>
          <w:rFonts w:cs="Calibri"/>
          <w:sz w:val="24"/>
          <w:szCs w:val="24"/>
          <w:lang w:val="sr-Cyrl-CS"/>
        </w:rPr>
      </w:pPr>
      <w:r w:rsidRPr="00276FAF">
        <w:rPr>
          <w:rFonts w:cs="Calibri"/>
          <w:sz w:val="24"/>
          <w:szCs w:val="24"/>
          <w:lang w:val="sr-Cyrl-CS"/>
        </w:rPr>
        <w:t xml:space="preserve"> </w:t>
      </w:r>
    </w:p>
    <w:p w:rsidR="007F591B" w:rsidRPr="00276FAF" w:rsidRDefault="007F591B" w:rsidP="007F591B">
      <w:pPr>
        <w:spacing w:after="0"/>
        <w:rPr>
          <w:rFonts w:cs="Calibri"/>
          <w:sz w:val="24"/>
          <w:szCs w:val="24"/>
          <w:lang w:val="sr-Cyrl-CS"/>
        </w:rPr>
      </w:pPr>
    </w:p>
    <w:p w:rsidR="007F591B" w:rsidRPr="00276FAF" w:rsidRDefault="007F591B" w:rsidP="007F591B">
      <w:pPr>
        <w:spacing w:after="0"/>
        <w:ind w:firstLine="720"/>
        <w:jc w:val="center"/>
        <w:rPr>
          <w:rFonts w:cs="Calibri"/>
          <w:b/>
          <w:sz w:val="24"/>
          <w:szCs w:val="24"/>
          <w:lang w:val="sr-Cyrl-CS"/>
        </w:rPr>
      </w:pPr>
      <w:r w:rsidRPr="00276FAF">
        <w:rPr>
          <w:rFonts w:cs="Calibri"/>
          <w:b/>
          <w:sz w:val="24"/>
          <w:szCs w:val="24"/>
          <w:lang w:val="sr-Cyrl-CS"/>
        </w:rPr>
        <w:t>П</w:t>
      </w:r>
      <w:r w:rsidRPr="00276FAF">
        <w:rPr>
          <w:rFonts w:cs="Calibri"/>
          <w:b/>
          <w:sz w:val="24"/>
          <w:szCs w:val="24"/>
        </w:rPr>
        <w:t>O</w:t>
      </w:r>
      <w:r w:rsidRPr="00276FAF">
        <w:rPr>
          <w:rFonts w:cs="Calibri"/>
          <w:b/>
          <w:sz w:val="24"/>
          <w:szCs w:val="24"/>
          <w:lang w:val="sr-Cyrl-CS"/>
        </w:rPr>
        <w:t>ЗИВ ЗА ПОДНОШЕЊЕ ПОНУДА</w:t>
      </w:r>
    </w:p>
    <w:p w:rsidR="007F591B" w:rsidRPr="0072202F" w:rsidRDefault="007F591B" w:rsidP="007F591B">
      <w:pPr>
        <w:spacing w:after="0"/>
        <w:ind w:firstLine="720"/>
        <w:rPr>
          <w:rFonts w:cs="Calibri"/>
          <w:b/>
          <w:sz w:val="24"/>
          <w:szCs w:val="24"/>
          <w:lang w:val="sr-Cyrl-CS"/>
        </w:rPr>
      </w:pPr>
      <w:r>
        <w:rPr>
          <w:rFonts w:cs="Calibri"/>
          <w:b/>
          <w:sz w:val="24"/>
          <w:szCs w:val="24"/>
          <w:lang w:val="sr-Cyrl-CS"/>
        </w:rPr>
        <w:tab/>
      </w:r>
      <w:r>
        <w:rPr>
          <w:rFonts w:cs="Calibri"/>
          <w:b/>
          <w:sz w:val="24"/>
          <w:szCs w:val="24"/>
          <w:lang w:val="sr-Cyrl-CS"/>
        </w:rPr>
        <w:tab/>
      </w:r>
      <w:r>
        <w:rPr>
          <w:rFonts w:cs="Calibri"/>
          <w:b/>
          <w:sz w:val="24"/>
          <w:szCs w:val="24"/>
          <w:lang w:val="sr-Cyrl-CS"/>
        </w:rPr>
        <w:tab/>
      </w:r>
      <w:r w:rsidRPr="0072202F">
        <w:rPr>
          <w:rFonts w:cs="Calibri"/>
          <w:b/>
          <w:sz w:val="24"/>
          <w:szCs w:val="24"/>
          <w:lang w:val="sr-Cyrl-CS"/>
        </w:rPr>
        <w:t>у поступку јавне набавке мале вредности</w:t>
      </w:r>
    </w:p>
    <w:p w:rsidR="007F591B" w:rsidRDefault="007F591B" w:rsidP="007F591B">
      <w:pPr>
        <w:spacing w:after="0"/>
        <w:ind w:firstLine="720"/>
        <w:rPr>
          <w:rFonts w:cs="Calibri"/>
          <w:b/>
          <w:sz w:val="24"/>
          <w:szCs w:val="24"/>
          <w:lang w:val="sr-Cyrl-CS"/>
        </w:rPr>
      </w:pPr>
    </w:p>
    <w:p w:rsidR="007F591B" w:rsidRDefault="007F591B" w:rsidP="007F591B">
      <w:pPr>
        <w:spacing w:after="0"/>
        <w:ind w:firstLine="720"/>
        <w:rPr>
          <w:rFonts w:cs="Calibri"/>
          <w:b/>
          <w:sz w:val="24"/>
          <w:szCs w:val="24"/>
          <w:lang w:val="sr-Cyrl-CS"/>
        </w:rPr>
      </w:pPr>
    </w:p>
    <w:p w:rsidR="007F591B" w:rsidRPr="00872193" w:rsidRDefault="007F591B" w:rsidP="007F591B">
      <w:pPr>
        <w:numPr>
          <w:ilvl w:val="0"/>
          <w:numId w:val="1"/>
        </w:numPr>
        <w:spacing w:after="0"/>
        <w:jc w:val="both"/>
        <w:rPr>
          <w:rFonts w:cs="Calibri"/>
          <w:b/>
          <w:sz w:val="24"/>
          <w:szCs w:val="24"/>
        </w:rPr>
      </w:pPr>
      <w:r w:rsidRPr="001F09CB">
        <w:rPr>
          <w:rFonts w:cs="Calibri"/>
          <w:sz w:val="24"/>
          <w:szCs w:val="24"/>
          <w:lang w:val="sr-Cyrl-RS"/>
        </w:rPr>
        <w:t xml:space="preserve">За </w:t>
      </w:r>
      <w:r>
        <w:rPr>
          <w:rFonts w:cs="Calibri"/>
          <w:sz w:val="24"/>
          <w:szCs w:val="24"/>
          <w:lang w:val="sr-Cyrl-RS"/>
        </w:rPr>
        <w:t>јавну набавку добара:</w:t>
      </w:r>
      <w:r>
        <w:rPr>
          <w:rFonts w:cs="Calibri"/>
          <w:sz w:val="28"/>
          <w:szCs w:val="24"/>
          <w:lang w:val="sr-Cyrl-RS"/>
        </w:rPr>
        <w:t xml:space="preserve"> </w:t>
      </w:r>
      <w:r w:rsidRPr="00872193">
        <w:rPr>
          <w:rFonts w:cs="Calibri"/>
          <w:b/>
          <w:sz w:val="24"/>
          <w:szCs w:val="24"/>
          <w:lang w:val="sr-Cyrl-RS"/>
        </w:rPr>
        <w:t>Набавка ужине за ученике Основне школе ''Жарко Зрењанин'' Госпођинци.</w:t>
      </w:r>
    </w:p>
    <w:p w:rsidR="007F591B" w:rsidRPr="008136DB" w:rsidRDefault="007F591B" w:rsidP="007F591B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-Cyrl-RS"/>
        </w:rPr>
        <w:t>Право учешћа у поступку имају сва правна и физичка лица која испуњавају обавезне и додатне услове предвиђене  чланом 75. и 76. Закона о јавним набавкама који су ближе одређени Конкурсном документацијом.</w:t>
      </w:r>
    </w:p>
    <w:p w:rsidR="007F591B" w:rsidRPr="008136DB" w:rsidRDefault="007F591B" w:rsidP="007F591B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-Cyrl-R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7F591B" w:rsidRPr="00D66E92" w:rsidRDefault="007F591B" w:rsidP="007F591B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-Cyrl-RS"/>
        </w:rPr>
        <w:t>Понуду може поднети понуђач који наступа самостално, понуђач који наступа са подизвођачем/подизвођачима, као и група понуђача која подноси заједничку понуду.</w:t>
      </w:r>
    </w:p>
    <w:p w:rsidR="007F591B" w:rsidRPr="003D6EF8" w:rsidRDefault="007F591B" w:rsidP="007F591B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-Cyrl-RS"/>
        </w:rPr>
        <w:t xml:space="preserve">Критеријум за доделу уговора је </w:t>
      </w:r>
      <w:r w:rsidRPr="00B35294">
        <w:rPr>
          <w:rFonts w:cs="Calibri"/>
          <w:b/>
          <w:sz w:val="24"/>
          <w:szCs w:val="24"/>
          <w:lang w:val="sr-Cyrl-RS"/>
        </w:rPr>
        <w:t>најнижа понуђена цена</w:t>
      </w:r>
      <w:r>
        <w:rPr>
          <w:rFonts w:cs="Calibri"/>
          <w:sz w:val="24"/>
          <w:szCs w:val="24"/>
          <w:lang w:val="sr-Cyrl-RS"/>
        </w:rPr>
        <w:t xml:space="preserve">, а елементи критеријума су ближе утврђени Конкурсном документацијом: </w:t>
      </w:r>
    </w:p>
    <w:p w:rsidR="007F591B" w:rsidRPr="00304FB9" w:rsidRDefault="007F591B" w:rsidP="007F591B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-Cyrl-RS"/>
        </w:rPr>
        <w:t>Конкурсна документација се може преузети: електронским путем са Портала јавних набавки и са интернет странице наручиоца</w:t>
      </w:r>
      <w:r>
        <w:rPr>
          <w:rFonts w:cs="Calibri"/>
          <w:sz w:val="24"/>
          <w:szCs w:val="24"/>
          <w:lang w:val="sr-Latn-RS"/>
        </w:rPr>
        <w:t xml:space="preserve">  </w:t>
      </w:r>
      <w:r w:rsidRPr="003D6EF8">
        <w:rPr>
          <w:rFonts w:cs="Calibri"/>
          <w:lang w:val="sr-Cyrl-CS"/>
        </w:rPr>
        <w:t xml:space="preserve"> </w:t>
      </w:r>
      <w:hyperlink r:id="rId6" w:history="1">
        <w:r w:rsidRPr="003D6EF8">
          <w:rPr>
            <w:rStyle w:val="Hyperlink"/>
            <w:rFonts w:cs="Calibri"/>
            <w:b/>
            <w:color w:val="auto"/>
          </w:rPr>
          <w:t>www</w:t>
        </w:r>
        <w:r w:rsidRPr="003D6EF8">
          <w:rPr>
            <w:rStyle w:val="Hyperlink"/>
            <w:rFonts w:cs="Calibri"/>
            <w:b/>
            <w:color w:val="auto"/>
            <w:lang w:val="sr-Cyrl-CS"/>
          </w:rPr>
          <w:t>.</w:t>
        </w:r>
        <w:proofErr w:type="spellStart"/>
        <w:r w:rsidRPr="003D6EF8">
          <w:rPr>
            <w:rStyle w:val="Hyperlink"/>
            <w:rFonts w:cs="Calibri"/>
            <w:b/>
            <w:color w:val="auto"/>
          </w:rPr>
          <w:t>skolagospodjinci</w:t>
        </w:r>
        <w:proofErr w:type="spellEnd"/>
        <w:r w:rsidRPr="003D6EF8">
          <w:rPr>
            <w:rStyle w:val="Hyperlink"/>
            <w:rFonts w:cs="Calibri"/>
            <w:b/>
            <w:color w:val="auto"/>
            <w:lang w:val="sr-Cyrl-CS"/>
          </w:rPr>
          <w:t>.</w:t>
        </w:r>
        <w:proofErr w:type="spellStart"/>
        <w:r w:rsidRPr="003D6EF8">
          <w:rPr>
            <w:rStyle w:val="Hyperlink"/>
            <w:rFonts w:cs="Calibri"/>
            <w:b/>
            <w:color w:val="auto"/>
          </w:rPr>
          <w:t>edu</w:t>
        </w:r>
        <w:proofErr w:type="spellEnd"/>
        <w:r w:rsidRPr="003D6EF8">
          <w:rPr>
            <w:rStyle w:val="Hyperlink"/>
            <w:rFonts w:cs="Calibri"/>
            <w:b/>
            <w:color w:val="auto"/>
            <w:lang w:val="sr-Cyrl-CS"/>
          </w:rPr>
          <w:t>.</w:t>
        </w:r>
        <w:proofErr w:type="spellStart"/>
        <w:r w:rsidRPr="003D6EF8">
          <w:rPr>
            <w:rStyle w:val="Hyperlink"/>
            <w:rFonts w:cs="Calibri"/>
            <w:b/>
            <w:color w:val="auto"/>
          </w:rPr>
          <w:t>rs</w:t>
        </w:r>
        <w:proofErr w:type="spellEnd"/>
      </w:hyperlink>
      <w:r>
        <w:rPr>
          <w:rFonts w:cs="Calibri"/>
        </w:rPr>
        <w:t xml:space="preserve"> </w:t>
      </w:r>
      <w:r w:rsidRPr="003D6EF8">
        <w:rPr>
          <w:rFonts w:cs="Calibri"/>
          <w:lang w:val="sr-Cyrl-CS"/>
        </w:rPr>
        <w:t>;</w:t>
      </w:r>
    </w:p>
    <w:p w:rsidR="007F591B" w:rsidRPr="003D6EF8" w:rsidRDefault="007F591B" w:rsidP="007F591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lang w:val="sr-Cyrl-RS"/>
        </w:rPr>
        <w:t>П</w:t>
      </w:r>
      <w:r>
        <w:rPr>
          <w:rFonts w:ascii="Calibri" w:hAnsi="Calibri" w:cs="Calibri"/>
          <w:lang w:val="sr-Cyrl-CS"/>
        </w:rPr>
        <w:t>онуд</w:t>
      </w:r>
      <w:r>
        <w:rPr>
          <w:rFonts w:ascii="Calibri" w:hAnsi="Calibri" w:cs="Calibri"/>
          <w:lang w:val="sr-Latn-RS"/>
        </w:rPr>
        <w:t>e</w:t>
      </w:r>
      <w:r>
        <w:rPr>
          <w:rFonts w:ascii="Calibri" w:hAnsi="Calibri" w:cs="Calibri"/>
          <w:lang w:val="sr-Cyrl-RS"/>
        </w:rPr>
        <w:t xml:space="preserve"> се могу поднети :</w:t>
      </w:r>
    </w:p>
    <w:p w:rsidR="007F591B" w:rsidRDefault="007F591B" w:rsidP="007F591B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непосредно у пословним просторијама наручиоца: Основна школе ''Жарко Зрењанин'' Госпођинци, Ул. Бранка Радичевића, бр. 56, у канцеларији секретара школе сваког радног дана од  8,оо до 12,оо часова, или</w:t>
      </w:r>
      <w:r>
        <w:rPr>
          <w:rFonts w:ascii="Calibri" w:hAnsi="Calibri" w:cs="Calibri"/>
          <w:lang w:val="sr-Latn-RS"/>
        </w:rPr>
        <w:t xml:space="preserve"> </w:t>
      </w:r>
    </w:p>
    <w:p w:rsidR="007F591B" w:rsidRDefault="007F591B" w:rsidP="007F591B">
      <w:pPr>
        <w:pStyle w:val="ListParagraph"/>
        <w:ind w:left="1080"/>
        <w:jc w:val="both"/>
        <w:rPr>
          <w:rFonts w:ascii="Calibri" w:hAnsi="Calibri" w:cs="Calibri"/>
          <w:lang w:val="sr-Cyrl-RS"/>
        </w:rPr>
      </w:pPr>
    </w:p>
    <w:p w:rsidR="007F591B" w:rsidRPr="00E01B0E" w:rsidRDefault="007F591B" w:rsidP="007F591B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lang w:val="sr-Cyrl-RS"/>
        </w:rPr>
      </w:pPr>
      <w:r w:rsidRPr="00D369B7">
        <w:rPr>
          <w:rFonts w:ascii="Calibri" w:hAnsi="Calibri" w:cs="Calibri"/>
          <w:lang w:val="sr-Cyrl-RS"/>
        </w:rPr>
        <w:t xml:space="preserve">путем поште на </w:t>
      </w:r>
      <w:r>
        <w:rPr>
          <w:rFonts w:ascii="Calibri" w:hAnsi="Calibri" w:cs="Calibri"/>
          <w:lang w:val="sr-Cyrl-RS"/>
        </w:rPr>
        <w:t xml:space="preserve">наведену </w:t>
      </w:r>
      <w:r w:rsidRPr="00D369B7">
        <w:rPr>
          <w:rFonts w:ascii="Calibri" w:hAnsi="Calibri" w:cs="Calibri"/>
          <w:lang w:val="sr-Cyrl-RS"/>
        </w:rPr>
        <w:t>адресу</w:t>
      </w:r>
      <w:r>
        <w:rPr>
          <w:rFonts w:ascii="Calibri" w:hAnsi="Calibri" w:cs="Calibri"/>
          <w:lang w:val="sr-Cyrl-RS"/>
        </w:rPr>
        <w:t xml:space="preserve"> наручиоца.</w:t>
      </w:r>
    </w:p>
    <w:p w:rsidR="007F591B" w:rsidRDefault="007F591B" w:rsidP="007F591B">
      <w:pPr>
        <w:pStyle w:val="ListParagraph"/>
        <w:ind w:left="4320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lastRenderedPageBreak/>
        <w:t xml:space="preserve">    -2-</w:t>
      </w:r>
      <w:bookmarkStart w:id="0" w:name="_GoBack"/>
      <w:bookmarkEnd w:id="0"/>
    </w:p>
    <w:p w:rsidR="007F591B" w:rsidRDefault="007F591B" w:rsidP="007F591B">
      <w:pPr>
        <w:pStyle w:val="ListParagraph"/>
        <w:jc w:val="both"/>
        <w:rPr>
          <w:rFonts w:ascii="Calibri" w:hAnsi="Calibri" w:cs="Calibri"/>
          <w:lang w:val="sr-Cyrl-RS"/>
        </w:rPr>
      </w:pPr>
    </w:p>
    <w:p w:rsidR="007F591B" w:rsidRDefault="007F591B" w:rsidP="007F591B">
      <w:pPr>
        <w:pStyle w:val="ListParagraph"/>
        <w:jc w:val="both"/>
        <w:rPr>
          <w:rFonts w:ascii="Calibri" w:hAnsi="Calibri" w:cs="Calibri"/>
          <w:lang w:val="sr-Cyrl-RS"/>
        </w:rPr>
      </w:pPr>
    </w:p>
    <w:p w:rsidR="007F591B" w:rsidRDefault="007F591B" w:rsidP="007F591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Понуде се подносе у </w:t>
      </w:r>
      <w:r w:rsidRPr="009866DF">
        <w:rPr>
          <w:rFonts w:ascii="Calibri" w:eastAsia="TimesNewRomanPSMT" w:hAnsi="Calibri" w:cs="Calibri"/>
          <w:bCs/>
          <w:lang w:val="sr-Cyrl-CS"/>
        </w:rPr>
        <w:t>затвореној</w:t>
      </w:r>
      <w:r>
        <w:rPr>
          <w:rFonts w:ascii="Calibri" w:eastAsia="TimesNewRomanPSMT" w:hAnsi="Calibri" w:cs="Calibri"/>
          <w:bCs/>
          <w:lang w:val="sr-Cyrl-CS"/>
        </w:rPr>
        <w:t xml:space="preserve"> коверти,</w:t>
      </w:r>
      <w:r w:rsidRPr="009866DF">
        <w:rPr>
          <w:rFonts w:ascii="Calibri" w:eastAsia="TimesNewRomanPSMT" w:hAnsi="Calibri" w:cs="Calibri"/>
          <w:bCs/>
          <w:lang w:val="sr-Cyrl-CS"/>
        </w:rPr>
        <w:t xml:space="preserve"> на начин да се приликом  отварања  понуда може са сигурношћу утврдити да се први  пут  отвара, са назнаком </w:t>
      </w:r>
      <w:r w:rsidRPr="009866DF">
        <w:rPr>
          <w:rFonts w:ascii="Calibri" w:eastAsia="TimesNewRomanPS-BoldMT" w:hAnsi="Calibri" w:cs="Calibri"/>
          <w:bCs/>
          <w:lang w:val="sr-Cyrl-CS"/>
        </w:rPr>
        <w:t>,,Понуда за јавну набавку</w:t>
      </w:r>
      <w:r w:rsidRPr="009866DF">
        <w:rPr>
          <w:rFonts w:ascii="Calibri" w:hAnsi="Calibri" w:cs="Calibri"/>
          <w:lang w:val="sr-Cyrl-CS"/>
        </w:rPr>
        <w:t xml:space="preserve"> </w:t>
      </w:r>
      <w:r w:rsidRPr="009866DF">
        <w:rPr>
          <w:rFonts w:ascii="Calibri" w:eastAsia="TimesNewRomanPS-BoldMT" w:hAnsi="Calibri" w:cs="Calibri"/>
          <w:bCs/>
          <w:lang w:val="sr-Cyrl-CS"/>
        </w:rPr>
        <w:t>број</w:t>
      </w:r>
      <w:r>
        <w:rPr>
          <w:rFonts w:ascii="Calibri" w:eastAsia="TimesNewRomanPS-BoldMT" w:hAnsi="Calibri" w:cs="Calibri"/>
          <w:bCs/>
          <w:lang w:val="sr-Cyrl-CS"/>
        </w:rPr>
        <w:t>:</w:t>
      </w:r>
      <w:r w:rsidRPr="009866DF">
        <w:rPr>
          <w:rFonts w:ascii="Calibri" w:eastAsia="TimesNewRomanPS-BoldMT" w:hAnsi="Calibri" w:cs="Calibri"/>
          <w:bCs/>
          <w:lang w:val="sr-Cyrl-CS"/>
        </w:rPr>
        <w:t xml:space="preserve"> </w:t>
      </w:r>
      <w:r>
        <w:rPr>
          <w:rFonts w:ascii="Calibri" w:eastAsia="TimesNewRomanPS-BoldMT" w:hAnsi="Calibri" w:cs="Calibri"/>
          <w:bCs/>
          <w:lang w:val="sr-Cyrl-CS"/>
        </w:rPr>
        <w:t xml:space="preserve"> </w:t>
      </w:r>
      <w:r w:rsidRPr="009866DF">
        <w:rPr>
          <w:rFonts w:ascii="Calibri" w:eastAsia="TimesNewRomanPS-BoldMT" w:hAnsi="Calibri" w:cs="Calibri"/>
          <w:bCs/>
          <w:lang w:val="sr-Cyrl-CS"/>
        </w:rPr>
        <w:t>1/201</w:t>
      </w:r>
      <w:r>
        <w:rPr>
          <w:rFonts w:ascii="Calibri" w:eastAsia="TimesNewRomanPS-BoldMT" w:hAnsi="Calibri" w:cs="Calibri"/>
          <w:bCs/>
          <w:lang w:val="sr-Cyrl-CS"/>
        </w:rPr>
        <w:t>7 -</w:t>
      </w:r>
      <w:r w:rsidRPr="009866DF">
        <w:rPr>
          <w:rFonts w:ascii="Calibri" w:eastAsia="TimesNewRomanPSMT" w:hAnsi="Calibri" w:cs="Calibri"/>
          <w:bCs/>
          <w:lang w:val="sr-Cyrl-CS"/>
        </w:rPr>
        <w:t xml:space="preserve"> </w:t>
      </w:r>
      <w:r w:rsidRPr="00827C1C">
        <w:rPr>
          <w:rFonts w:ascii="Calibri" w:eastAsia="TimesNewRomanPS-BoldMT" w:hAnsi="Calibri" w:cs="Calibri"/>
          <w:bCs/>
          <w:sz w:val="22"/>
          <w:szCs w:val="22"/>
          <w:lang w:val="sr-Cyrl-CS"/>
        </w:rPr>
        <w:t>НЕ ОТВАРАТИ</w:t>
      </w:r>
      <w:r>
        <w:rPr>
          <w:rFonts w:ascii="Calibri" w:eastAsia="TimesNewRomanPS-BoldMT" w:hAnsi="Calibri" w:cs="Calibri"/>
          <w:bCs/>
          <w:lang w:val="sr-Cyrl-CS"/>
        </w:rPr>
        <w:t>”.</w:t>
      </w:r>
    </w:p>
    <w:p w:rsidR="007F591B" w:rsidRPr="00DF5681" w:rsidRDefault="007F591B" w:rsidP="007F591B">
      <w:pPr>
        <w:pStyle w:val="ListParagraph"/>
        <w:jc w:val="both"/>
        <w:rPr>
          <w:rFonts w:ascii="Calibri" w:hAnsi="Calibri" w:cs="Calibri"/>
          <w:lang w:val="sr-Cyrl-RS"/>
        </w:rPr>
      </w:pPr>
    </w:p>
    <w:p w:rsidR="007F591B" w:rsidRPr="00DF5681" w:rsidRDefault="007F591B" w:rsidP="007F591B">
      <w:pPr>
        <w:pStyle w:val="ListParagraph"/>
        <w:numPr>
          <w:ilvl w:val="0"/>
          <w:numId w:val="1"/>
        </w:numPr>
        <w:jc w:val="both"/>
        <w:rPr>
          <w:rFonts w:ascii="Calibri" w:eastAsia="TimesNewRomanPS-BoldMT" w:hAnsi="Calibri" w:cs="Calibri"/>
          <w:bCs/>
          <w:color w:val="auto"/>
          <w:lang w:val="sr-Cyrl-CS"/>
        </w:rPr>
      </w:pPr>
      <w:r w:rsidRPr="002C58FB">
        <w:rPr>
          <w:rFonts w:ascii="Calibri" w:eastAsia="TimesNewRomanPS-BoldMT" w:hAnsi="Calibri" w:cs="Calibri"/>
          <w:b/>
          <w:bCs/>
          <w:lang w:val="sr-Cyrl-CS"/>
        </w:rPr>
        <w:t>Рок за подношење понуда</w:t>
      </w:r>
      <w:r w:rsidRPr="002C58FB">
        <w:rPr>
          <w:rFonts w:ascii="Calibri" w:eastAsia="TimesNewRomanPS-BoldMT" w:hAnsi="Calibri" w:cs="Calibri"/>
          <w:b/>
          <w:bCs/>
          <w:color w:val="auto"/>
          <w:lang w:val="ru-RU"/>
        </w:rPr>
        <w:t xml:space="preserve"> је</w:t>
      </w:r>
      <w:r>
        <w:rPr>
          <w:rFonts w:ascii="Calibri" w:eastAsia="TimesNewRomanPS-BoldMT" w:hAnsi="Calibri" w:cs="Calibri"/>
          <w:b/>
          <w:bCs/>
          <w:color w:val="auto"/>
          <w:lang w:val="ru-RU"/>
        </w:rPr>
        <w:t xml:space="preserve"> </w:t>
      </w:r>
      <w:r w:rsidRPr="00276FAF">
        <w:rPr>
          <w:rFonts w:ascii="Calibri" w:eastAsia="TimesNewRomanPS-BoldMT" w:hAnsi="Calibri" w:cs="Calibri"/>
          <w:b/>
          <w:bCs/>
          <w:color w:val="auto"/>
        </w:rPr>
        <w:t xml:space="preserve"> </w:t>
      </w:r>
      <w:r w:rsidRPr="002C58FB">
        <w:rPr>
          <w:rFonts w:ascii="Calibri" w:eastAsia="TimesNewRomanPS-BoldMT" w:hAnsi="Calibri" w:cs="Calibri"/>
          <w:b/>
          <w:bCs/>
          <w:color w:val="auto"/>
          <w:lang w:val="sr-Cyrl-RS"/>
        </w:rPr>
        <w:t>12.</w:t>
      </w:r>
      <w:r w:rsidRPr="002C58FB">
        <w:rPr>
          <w:rFonts w:ascii="Calibri" w:eastAsia="TimesNewRomanPS-BoldMT" w:hAnsi="Calibri" w:cs="Calibri"/>
          <w:b/>
          <w:bCs/>
          <w:color w:val="auto"/>
          <w:lang w:val="sr-Cyrl-CS"/>
        </w:rPr>
        <w:t>04.2017</w:t>
      </w:r>
      <w:r w:rsidRPr="002C58FB">
        <w:rPr>
          <w:rFonts w:ascii="Calibri" w:eastAsia="TimesNewRomanPS-BoldMT" w:hAnsi="Calibri" w:cs="Calibri"/>
          <w:b/>
          <w:bCs/>
          <w:color w:val="auto"/>
        </w:rPr>
        <w:t xml:space="preserve">. </w:t>
      </w:r>
      <w:r w:rsidRPr="002C58FB">
        <w:rPr>
          <w:rFonts w:ascii="Calibri" w:eastAsia="TimesNewRomanPS-BoldMT" w:hAnsi="Calibri" w:cs="Calibri"/>
          <w:b/>
          <w:bCs/>
          <w:color w:val="auto"/>
          <w:lang w:val="sr-Cyrl-CS"/>
        </w:rPr>
        <w:t xml:space="preserve">године до </w:t>
      </w:r>
      <w:r w:rsidRPr="002C58FB">
        <w:rPr>
          <w:rFonts w:ascii="Calibri" w:eastAsia="TimesNewRomanPS-BoldMT" w:hAnsi="Calibri" w:cs="Calibri"/>
          <w:b/>
          <w:bCs/>
          <w:color w:val="auto"/>
          <w:lang w:val="ru-RU"/>
        </w:rPr>
        <w:t>1</w:t>
      </w:r>
      <w:r w:rsidRPr="002C58FB">
        <w:rPr>
          <w:rFonts w:ascii="Calibri" w:eastAsia="TimesNewRomanPS-BoldMT" w:hAnsi="Calibri" w:cs="Calibri"/>
          <w:b/>
          <w:bCs/>
          <w:color w:val="auto"/>
        </w:rPr>
        <w:t>2</w:t>
      </w:r>
      <w:r w:rsidRPr="002C58FB">
        <w:rPr>
          <w:rFonts w:ascii="Calibri" w:eastAsia="TimesNewRomanPS-BoldMT" w:hAnsi="Calibri" w:cs="Calibri"/>
          <w:b/>
          <w:bCs/>
          <w:color w:val="auto"/>
          <w:vertAlign w:val="superscript"/>
          <w:lang w:val="sr-Cyrl-CS"/>
        </w:rPr>
        <w:t xml:space="preserve">00 </w:t>
      </w:r>
      <w:r w:rsidRPr="002C58FB">
        <w:rPr>
          <w:rFonts w:ascii="Calibri" w:eastAsia="TimesNewRomanPS-BoldMT" w:hAnsi="Calibri" w:cs="Calibri"/>
          <w:b/>
          <w:bCs/>
          <w:color w:val="auto"/>
          <w:lang w:val="sr-Cyrl-CS"/>
        </w:rPr>
        <w:t>часова</w:t>
      </w:r>
      <w:r>
        <w:rPr>
          <w:rFonts w:ascii="Calibri" w:eastAsia="TimesNewRomanPS-BoldMT" w:hAnsi="Calibri" w:cs="Calibri"/>
          <w:bCs/>
          <w:color w:val="auto"/>
          <w:lang w:val="sr-Cyrl-CS"/>
        </w:rPr>
        <w:t>,</w:t>
      </w:r>
      <w:r w:rsidRPr="00B67EF5">
        <w:rPr>
          <w:rFonts w:ascii="Calibri" w:eastAsia="TimesNewRomanPS-BoldMT" w:hAnsi="Calibri" w:cs="Calibri"/>
          <w:bCs/>
          <w:color w:val="auto"/>
          <w:lang w:val="sr-Cyrl-CS"/>
        </w:rPr>
        <w:t xml:space="preserve"> </w:t>
      </w:r>
      <w:r w:rsidRPr="00DF5681">
        <w:rPr>
          <w:rFonts w:ascii="Calibri" w:eastAsia="TimesNewRomanPS-BoldMT" w:hAnsi="Calibri" w:cs="Calibri"/>
          <w:bCs/>
          <w:color w:val="auto"/>
          <w:lang w:val="sr-Cyrl-CS"/>
        </w:rPr>
        <w:t>без обзира на начин доставе.</w:t>
      </w:r>
    </w:p>
    <w:p w:rsidR="007F591B" w:rsidRPr="0030581B" w:rsidRDefault="007F591B" w:rsidP="007F591B">
      <w:pPr>
        <w:pStyle w:val="ListParagraph"/>
        <w:jc w:val="both"/>
        <w:rPr>
          <w:rFonts w:ascii="Calibri" w:eastAsia="TimesNewRomanPS-BoldMT" w:hAnsi="Calibri" w:cs="Calibri"/>
          <w:bCs/>
          <w:lang w:val="sr-Cyrl-CS"/>
        </w:rPr>
      </w:pPr>
      <w:r w:rsidRPr="0030581B">
        <w:rPr>
          <w:rFonts w:ascii="Calibri" w:eastAsia="TimesNewRomanPS-BoldMT" w:hAnsi="Calibri" w:cs="Calibri"/>
          <w:bCs/>
          <w:lang w:val="sr-Cyrl-CS"/>
        </w:rPr>
        <w:t>Понуда која није примљена у року одређеном за подношење понуда, односно која је примљена по истеку дана и сата до којег се понуде могу подносити, сматраће се неблаговременом.</w:t>
      </w:r>
    </w:p>
    <w:p w:rsidR="007F591B" w:rsidRPr="0030581B" w:rsidRDefault="007F591B" w:rsidP="007F591B">
      <w:pPr>
        <w:pStyle w:val="ListParagraph"/>
        <w:jc w:val="both"/>
        <w:rPr>
          <w:rFonts w:ascii="Calibri" w:eastAsia="TimesNewRomanPS-BoldMT" w:hAnsi="Calibri" w:cs="Calibri"/>
          <w:bCs/>
          <w:lang w:val="sr-Cyrl-CS"/>
        </w:rPr>
      </w:pPr>
      <w:r w:rsidRPr="0030581B">
        <w:rPr>
          <w:rFonts w:ascii="Calibri" w:eastAsia="TimesNewRomanPS-BoldMT" w:hAnsi="Calibri" w:cs="Calibri"/>
          <w:bCs/>
          <w:lang w:val="sr-Cyrl-CS"/>
        </w:rPr>
        <w:t>Неблаговремене понуде, неотворене, биће враћене понуђачима, након отварања понуда.</w:t>
      </w:r>
    </w:p>
    <w:p w:rsidR="007F591B" w:rsidRDefault="007F591B" w:rsidP="007F591B">
      <w:pPr>
        <w:pStyle w:val="ListParagraph"/>
        <w:numPr>
          <w:ilvl w:val="0"/>
          <w:numId w:val="1"/>
        </w:numPr>
        <w:jc w:val="both"/>
        <w:rPr>
          <w:rFonts w:ascii="Calibri" w:eastAsia="TimesNewRomanPS-BoldMT" w:hAnsi="Calibri" w:cs="Calibri"/>
          <w:bCs/>
          <w:color w:val="auto"/>
          <w:lang w:val="sr-Cyrl-CS"/>
        </w:rPr>
      </w:pPr>
      <w:r>
        <w:rPr>
          <w:rFonts w:ascii="Calibri" w:eastAsia="TimesNewRomanPS-BoldMT" w:hAnsi="Calibri" w:cs="Calibri"/>
          <w:bCs/>
          <w:color w:val="auto"/>
          <w:lang w:val="sr-Cyrl-CS"/>
        </w:rPr>
        <w:t xml:space="preserve">Отварање понуда ће се обавити дана 12.04.2017. године у 12,30 часова у просторијама наручиоца . </w:t>
      </w:r>
    </w:p>
    <w:p w:rsidR="007F591B" w:rsidRPr="002747BA" w:rsidRDefault="007F591B" w:rsidP="007F591B">
      <w:pPr>
        <w:pStyle w:val="ListParagraph"/>
        <w:jc w:val="both"/>
        <w:rPr>
          <w:rFonts w:ascii="Calibri" w:eastAsia="TimesNewRomanPS-BoldMT" w:hAnsi="Calibri" w:cs="Calibri"/>
          <w:bCs/>
          <w:color w:val="auto"/>
          <w:lang w:val="sr-Cyrl-CS"/>
        </w:rPr>
      </w:pPr>
      <w:r>
        <w:rPr>
          <w:rFonts w:ascii="Calibri" w:eastAsia="TimesNewRomanPS-BoldMT" w:hAnsi="Calibri" w:cs="Calibri"/>
          <w:bCs/>
          <w:color w:val="auto"/>
          <w:lang w:val="sr-Cyrl-CS"/>
        </w:rPr>
        <w:t xml:space="preserve"> </w:t>
      </w:r>
    </w:p>
    <w:p w:rsidR="007F591B" w:rsidRPr="00F91AA0" w:rsidRDefault="007F591B" w:rsidP="007F591B">
      <w:pPr>
        <w:pStyle w:val="ListParagraph"/>
        <w:numPr>
          <w:ilvl w:val="0"/>
          <w:numId w:val="1"/>
        </w:numPr>
        <w:jc w:val="both"/>
        <w:rPr>
          <w:rFonts w:ascii="Calibri" w:eastAsia="TimesNewRomanPS-BoldMT" w:hAnsi="Calibri" w:cs="Calibri"/>
          <w:bCs/>
          <w:lang w:val="sr-Cyrl-CS"/>
        </w:rPr>
      </w:pPr>
      <w:r>
        <w:rPr>
          <w:rFonts w:ascii="Calibri" w:hAnsi="Calibri" w:cs="Calibri"/>
          <w:lang w:val="sr-Cyrl-CS"/>
        </w:rPr>
        <w:t xml:space="preserve"> </w:t>
      </w:r>
      <w:r w:rsidRPr="0030581B">
        <w:rPr>
          <w:rFonts w:ascii="Calibri" w:hAnsi="Calibri" w:cs="Calibri"/>
          <w:lang w:val="sr-Cyrl-CS"/>
        </w:rPr>
        <w:t xml:space="preserve">У поступку отварања понуда могу активно учествовати само овлашћени представници понуђача. Представник понуђача, пре </w:t>
      </w:r>
      <w:r>
        <w:rPr>
          <w:rFonts w:ascii="Calibri" w:hAnsi="Calibri" w:cs="Calibri"/>
          <w:lang w:val="sr-Cyrl-CS"/>
        </w:rPr>
        <w:t xml:space="preserve">почетка јавног </w:t>
      </w:r>
      <w:r w:rsidRPr="0030581B">
        <w:rPr>
          <w:rFonts w:ascii="Calibri" w:hAnsi="Calibri" w:cs="Calibri"/>
          <w:lang w:val="sr-Cyrl-CS"/>
        </w:rPr>
        <w:t xml:space="preserve">отварања понуда </w:t>
      </w:r>
      <w:r>
        <w:rPr>
          <w:rFonts w:ascii="Calibri" w:hAnsi="Calibri" w:cs="Calibri"/>
          <w:lang w:val="sr-Cyrl-CS"/>
        </w:rPr>
        <w:t xml:space="preserve">дужан је </w:t>
      </w:r>
      <w:r w:rsidRPr="0030581B">
        <w:rPr>
          <w:rFonts w:ascii="Calibri" w:hAnsi="Calibri" w:cs="Calibri"/>
          <w:lang w:val="sr-Cyrl-CS"/>
        </w:rPr>
        <w:t>да преда Комисији за јавну набавку, писмено пуномоћје за учешће у поступку отварања понуда, оверено печатом и потписом овлашћеног лица, као и личну карту на увид.</w:t>
      </w:r>
    </w:p>
    <w:p w:rsidR="007F591B" w:rsidRPr="0030581B" w:rsidRDefault="007F591B" w:rsidP="007F591B">
      <w:pPr>
        <w:pStyle w:val="ListParagraph"/>
        <w:ind w:left="0"/>
        <w:jc w:val="both"/>
        <w:rPr>
          <w:rFonts w:ascii="Calibri" w:eastAsia="TimesNewRomanPS-BoldMT" w:hAnsi="Calibri" w:cs="Calibri"/>
          <w:bCs/>
          <w:lang w:val="sr-Cyrl-CS"/>
        </w:rPr>
      </w:pPr>
    </w:p>
    <w:p w:rsidR="007F591B" w:rsidRPr="00A5564E" w:rsidRDefault="007F591B" w:rsidP="007F591B">
      <w:pPr>
        <w:pStyle w:val="ListParagraph"/>
        <w:numPr>
          <w:ilvl w:val="0"/>
          <w:numId w:val="1"/>
        </w:numPr>
        <w:jc w:val="both"/>
        <w:rPr>
          <w:rFonts w:ascii="Calibri" w:eastAsia="TimesNewRomanPS-BoldMT" w:hAnsi="Calibri" w:cs="Calibri"/>
          <w:bCs/>
          <w:color w:val="auto"/>
          <w:lang w:val="sr-Cyrl-CS"/>
        </w:rPr>
      </w:pPr>
      <w:r>
        <w:rPr>
          <w:rFonts w:ascii="Calibri" w:hAnsi="Calibri" w:cs="Calibri"/>
          <w:color w:val="auto"/>
          <w:lang w:val="sr-Cyrl-CS"/>
        </w:rPr>
        <w:t>Одлука о додели уговора биће донета</w:t>
      </w:r>
      <w:r w:rsidRPr="0030581B">
        <w:rPr>
          <w:rFonts w:ascii="Calibri" w:hAnsi="Calibri" w:cs="Calibri"/>
          <w:color w:val="auto"/>
          <w:lang w:val="sr-Cyrl-CS"/>
        </w:rPr>
        <w:t xml:space="preserve"> </w:t>
      </w:r>
      <w:r>
        <w:rPr>
          <w:rFonts w:ascii="Calibri" w:hAnsi="Calibri" w:cs="Calibri"/>
          <w:color w:val="auto"/>
          <w:lang w:val="sr-Cyrl-CS"/>
        </w:rPr>
        <w:t>у</w:t>
      </w:r>
      <w:r w:rsidRPr="0030581B">
        <w:rPr>
          <w:rFonts w:ascii="Calibri" w:hAnsi="Calibri" w:cs="Calibri"/>
          <w:color w:val="auto"/>
          <w:lang w:val="sr-Cyrl-CS"/>
        </w:rPr>
        <w:t xml:space="preserve"> року од </w:t>
      </w:r>
      <w:r>
        <w:rPr>
          <w:rFonts w:ascii="Calibri" w:hAnsi="Calibri" w:cs="Calibri"/>
          <w:color w:val="auto"/>
          <w:lang w:val="sr-Cyrl-CS"/>
        </w:rPr>
        <w:t xml:space="preserve"> </w:t>
      </w:r>
      <w:r w:rsidRPr="00A5564E">
        <w:rPr>
          <w:rFonts w:ascii="Calibri" w:hAnsi="Calibri" w:cs="Calibri"/>
          <w:b/>
          <w:color w:val="auto"/>
          <w:lang w:val="sr-Cyrl-CS"/>
        </w:rPr>
        <w:t>10</w:t>
      </w:r>
      <w:r w:rsidRPr="0030581B">
        <w:rPr>
          <w:rFonts w:ascii="Calibri" w:hAnsi="Calibri" w:cs="Calibri"/>
          <w:color w:val="auto"/>
          <w:lang w:val="sr-Cyrl-CS"/>
        </w:rPr>
        <w:t xml:space="preserve"> </w:t>
      </w:r>
      <w:r>
        <w:rPr>
          <w:rFonts w:ascii="Calibri" w:hAnsi="Calibri" w:cs="Calibri"/>
          <w:color w:val="auto"/>
          <w:lang w:val="sr-Cyrl-CS"/>
        </w:rPr>
        <w:t xml:space="preserve"> </w:t>
      </w:r>
      <w:r w:rsidRPr="0030581B">
        <w:rPr>
          <w:rFonts w:ascii="Calibri" w:hAnsi="Calibri" w:cs="Calibri"/>
          <w:color w:val="auto"/>
          <w:lang w:val="sr-Cyrl-CS"/>
        </w:rPr>
        <w:t>дана од  дана отварања понуда.</w:t>
      </w:r>
    </w:p>
    <w:p w:rsidR="007F591B" w:rsidRPr="0030581B" w:rsidRDefault="007F591B" w:rsidP="007F591B">
      <w:pPr>
        <w:pStyle w:val="ListParagraph"/>
        <w:jc w:val="both"/>
        <w:rPr>
          <w:rFonts w:ascii="Calibri" w:eastAsia="TimesNewRomanPS-BoldMT" w:hAnsi="Calibri" w:cs="Calibri"/>
          <w:bCs/>
          <w:color w:val="auto"/>
          <w:lang w:val="sr-Cyrl-CS"/>
        </w:rPr>
      </w:pPr>
    </w:p>
    <w:p w:rsidR="007F591B" w:rsidRPr="0030581B" w:rsidRDefault="007F591B" w:rsidP="007F591B">
      <w:pPr>
        <w:pStyle w:val="ListParagraph"/>
        <w:numPr>
          <w:ilvl w:val="0"/>
          <w:numId w:val="1"/>
        </w:numPr>
        <w:jc w:val="both"/>
        <w:rPr>
          <w:rFonts w:ascii="Calibri" w:eastAsia="TimesNewRomanPS-BoldMT" w:hAnsi="Calibri" w:cs="Calibri"/>
          <w:bCs/>
          <w:color w:val="auto"/>
          <w:lang w:val="sr-Cyrl-CS"/>
        </w:rPr>
      </w:pPr>
      <w:r w:rsidRPr="0030581B">
        <w:rPr>
          <w:rFonts w:ascii="Calibri" w:hAnsi="Calibri" w:cs="Calibri"/>
          <w:color w:val="auto"/>
          <w:lang w:val="sr-Cyrl-CS"/>
        </w:rPr>
        <w:t xml:space="preserve">Лице за контакт: </w:t>
      </w:r>
      <w:r w:rsidRPr="00A5564E">
        <w:rPr>
          <w:rFonts w:ascii="Calibri" w:hAnsi="Calibri" w:cs="Calibri"/>
          <w:b/>
          <w:color w:val="auto"/>
          <w:lang w:val="ru-RU"/>
        </w:rPr>
        <w:t>Весна Брочиловић</w:t>
      </w:r>
      <w:r w:rsidRPr="0030581B">
        <w:rPr>
          <w:rFonts w:ascii="Calibri" w:hAnsi="Calibri" w:cs="Calibri"/>
          <w:color w:val="auto"/>
          <w:lang w:val="ru-RU"/>
        </w:rPr>
        <w:t>, секретар установе</w:t>
      </w:r>
      <w:r w:rsidRPr="0030581B">
        <w:rPr>
          <w:rFonts w:ascii="Calibri" w:hAnsi="Calibri" w:cs="Calibri"/>
          <w:color w:val="auto"/>
          <w:lang w:val="sr-Cyrl-CS"/>
        </w:rPr>
        <w:t>, телефон: 021/ 837 - 274.</w:t>
      </w:r>
    </w:p>
    <w:p w:rsidR="007F591B" w:rsidRPr="00276FAF" w:rsidRDefault="007F591B" w:rsidP="007F591B">
      <w:pPr>
        <w:spacing w:after="0" w:line="240" w:lineRule="auto"/>
        <w:jc w:val="both"/>
        <w:rPr>
          <w:rFonts w:eastAsia="TimesNewRomanPS-BoldMT" w:cs="Calibri"/>
          <w:bCs/>
          <w:sz w:val="24"/>
          <w:szCs w:val="24"/>
          <w:lang w:val="sr-Cyrl-CS"/>
        </w:rPr>
      </w:pPr>
    </w:p>
    <w:p w:rsidR="007F591B" w:rsidRPr="00276FAF" w:rsidRDefault="007F591B" w:rsidP="007F591B">
      <w:pPr>
        <w:jc w:val="both"/>
        <w:rPr>
          <w:rFonts w:eastAsia="TimesNewRomanPS-BoldMT" w:cs="Calibri"/>
          <w:bCs/>
          <w:sz w:val="24"/>
          <w:szCs w:val="24"/>
          <w:lang w:val="sr-Cyrl-CS"/>
        </w:rPr>
      </w:pPr>
      <w:r w:rsidRPr="00276FAF">
        <w:rPr>
          <w:rFonts w:eastAsia="TimesNewRomanPS-BoldMT" w:cs="Calibri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</w:t>
      </w:r>
    </w:p>
    <w:p w:rsidR="007F591B" w:rsidRPr="00276FAF" w:rsidRDefault="007F591B" w:rsidP="007F591B">
      <w:pPr>
        <w:pStyle w:val="ListParagraph"/>
        <w:jc w:val="both"/>
        <w:rPr>
          <w:rFonts w:ascii="Calibri" w:hAnsi="Calibri" w:cs="Calibri"/>
          <w:b/>
          <w:lang w:val="sr-Cyrl-CS"/>
        </w:rPr>
      </w:pPr>
    </w:p>
    <w:p w:rsidR="007F591B" w:rsidRPr="00276FAF" w:rsidRDefault="007F591B" w:rsidP="007F591B">
      <w:pPr>
        <w:spacing w:after="0"/>
        <w:rPr>
          <w:rFonts w:cs="Calibri"/>
          <w:sz w:val="24"/>
          <w:szCs w:val="24"/>
          <w:lang w:val="sr-Cyrl-CS"/>
        </w:rPr>
      </w:pPr>
      <w:r w:rsidRPr="00276FAF">
        <w:rPr>
          <w:rFonts w:cs="Calibri"/>
          <w:sz w:val="24"/>
          <w:szCs w:val="24"/>
          <w:lang w:val="sr-Cyrl-CS"/>
        </w:rPr>
        <w:t xml:space="preserve"> </w:t>
      </w:r>
    </w:p>
    <w:p w:rsidR="007F591B" w:rsidRPr="00276FAF" w:rsidRDefault="007F591B" w:rsidP="007F591B">
      <w:pPr>
        <w:rPr>
          <w:rFonts w:cs="Calibri"/>
          <w:sz w:val="24"/>
          <w:szCs w:val="24"/>
          <w:lang w:val="sr-Cyrl-CS"/>
        </w:rPr>
      </w:pPr>
    </w:p>
    <w:p w:rsidR="007F591B" w:rsidRDefault="007F591B" w:rsidP="007F591B">
      <w:pPr>
        <w:spacing w:after="0"/>
        <w:jc w:val="center"/>
        <w:rPr>
          <w:rFonts w:cs="Calibri"/>
          <w:b/>
          <w:sz w:val="24"/>
          <w:szCs w:val="24"/>
          <w:lang w:val="sr-Cyrl-CS"/>
        </w:rPr>
      </w:pPr>
    </w:p>
    <w:p w:rsidR="007F591B" w:rsidRDefault="007F591B" w:rsidP="007F591B">
      <w:pPr>
        <w:spacing w:after="0"/>
        <w:jc w:val="center"/>
        <w:rPr>
          <w:rFonts w:cs="Calibri"/>
          <w:b/>
          <w:sz w:val="24"/>
          <w:szCs w:val="24"/>
          <w:lang w:val="sr-Cyrl-CS"/>
        </w:rPr>
      </w:pPr>
    </w:p>
    <w:p w:rsidR="007F591B" w:rsidRDefault="007F591B" w:rsidP="007F591B">
      <w:pPr>
        <w:spacing w:after="0"/>
        <w:rPr>
          <w:rFonts w:cs="Calibri"/>
          <w:b/>
          <w:sz w:val="24"/>
          <w:szCs w:val="24"/>
          <w:lang w:val="sr-Cyrl-CS"/>
        </w:rPr>
      </w:pPr>
    </w:p>
    <w:p w:rsidR="007F591B" w:rsidRDefault="007F591B" w:rsidP="007F591B">
      <w:pPr>
        <w:spacing w:after="0"/>
        <w:rPr>
          <w:rFonts w:cs="Calibri"/>
          <w:b/>
          <w:sz w:val="24"/>
          <w:szCs w:val="24"/>
          <w:lang w:val="sr-Cyrl-CS"/>
        </w:rPr>
      </w:pPr>
    </w:p>
    <w:p w:rsidR="007F591B" w:rsidRDefault="007F591B" w:rsidP="007F591B">
      <w:pPr>
        <w:spacing w:after="0"/>
        <w:rPr>
          <w:rFonts w:cs="Calibri"/>
          <w:b/>
          <w:sz w:val="24"/>
          <w:szCs w:val="24"/>
          <w:lang w:val="sr-Cyrl-CS"/>
        </w:rPr>
      </w:pPr>
    </w:p>
    <w:p w:rsidR="007F591B" w:rsidRDefault="007F591B" w:rsidP="007F591B">
      <w:pPr>
        <w:spacing w:after="0"/>
        <w:rPr>
          <w:rFonts w:cs="Calibri"/>
          <w:b/>
          <w:sz w:val="24"/>
          <w:szCs w:val="24"/>
          <w:lang w:val="sr-Cyrl-CS"/>
        </w:rPr>
      </w:pPr>
    </w:p>
    <w:p w:rsidR="007F591B" w:rsidRDefault="007F591B" w:rsidP="007F591B">
      <w:pPr>
        <w:spacing w:after="0"/>
        <w:rPr>
          <w:rFonts w:cs="Calibri"/>
          <w:b/>
          <w:sz w:val="24"/>
          <w:szCs w:val="24"/>
          <w:lang w:val="sr-Cyrl-CS"/>
        </w:rPr>
      </w:pPr>
    </w:p>
    <w:p w:rsidR="007F591B" w:rsidRDefault="007F591B" w:rsidP="007F591B">
      <w:pPr>
        <w:spacing w:after="0"/>
        <w:rPr>
          <w:rFonts w:cs="Calibri"/>
          <w:b/>
          <w:sz w:val="24"/>
          <w:szCs w:val="24"/>
        </w:rPr>
      </w:pPr>
    </w:p>
    <w:p w:rsidR="006C168E" w:rsidRPr="007F591B" w:rsidRDefault="006C168E">
      <w:pPr>
        <w:rPr>
          <w:lang w:val="sr-Cyrl-RS"/>
        </w:rPr>
      </w:pPr>
    </w:p>
    <w:sectPr w:rsidR="006C168E" w:rsidRPr="007F5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14D2"/>
    <w:multiLevelType w:val="hybridMultilevel"/>
    <w:tmpl w:val="1BBAF26C"/>
    <w:lvl w:ilvl="0" w:tplc="C33C6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4108"/>
    <w:multiLevelType w:val="hybridMultilevel"/>
    <w:tmpl w:val="5E4E2C08"/>
    <w:lvl w:ilvl="0" w:tplc="BF7A5FD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1B"/>
    <w:rsid w:val="002C58FB"/>
    <w:rsid w:val="0042024B"/>
    <w:rsid w:val="006C168E"/>
    <w:rsid w:val="007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59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91B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59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91B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aj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Dokumenti</dc:creator>
  <cp:lastModifiedBy>x</cp:lastModifiedBy>
  <cp:revision>3</cp:revision>
  <dcterms:created xsi:type="dcterms:W3CDTF">2017-04-03T10:21:00Z</dcterms:created>
  <dcterms:modified xsi:type="dcterms:W3CDTF">2017-04-03T10:36:00Z</dcterms:modified>
</cp:coreProperties>
</file>